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6CE0F" w14:textId="2710DC98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10"/>
        <w:gridCol w:w="1445"/>
        <w:gridCol w:w="1620"/>
        <w:gridCol w:w="3070"/>
        <w:gridCol w:w="3690"/>
        <w:gridCol w:w="1980"/>
        <w:gridCol w:w="1975"/>
      </w:tblGrid>
      <w:tr w:rsidR="006350E1" w:rsidRPr="008E4945" w14:paraId="02CF4CC0" w14:textId="77777777" w:rsidTr="004C563F">
        <w:tc>
          <w:tcPr>
            <w:tcW w:w="610" w:type="dxa"/>
          </w:tcPr>
          <w:p w14:paraId="2A141C5E" w14:textId="614B04DF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1620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3070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3690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1980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975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4C563F">
        <w:trPr>
          <w:cantSplit/>
          <w:trHeight w:val="1134"/>
        </w:trPr>
        <w:tc>
          <w:tcPr>
            <w:tcW w:w="610" w:type="dxa"/>
            <w:textDirection w:val="btLr"/>
          </w:tcPr>
          <w:p w14:paraId="65C0269B" w14:textId="1DAB39B2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563F">
              <w:rPr>
                <w:rFonts w:ascii="Times New Roman" w:hAnsi="Times New Roman" w:cs="Times New Roman"/>
                <w:b/>
                <w:sz w:val="20"/>
              </w:rPr>
              <w:t>Monday</w:t>
            </w:r>
            <w:r w:rsidR="008E4945" w:rsidRPr="004C563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="002A140E" w:rsidRPr="004C563F">
              <w:rPr>
                <w:rFonts w:ascii="Times New Roman" w:hAnsi="Times New Roman" w:cs="Times New Roman"/>
                <w:b/>
                <w:sz w:val="20"/>
              </w:rPr>
              <w:t xml:space="preserve">Aug </w:t>
            </w:r>
            <w:r w:rsidR="00A82D32" w:rsidRPr="004C563F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1445" w:type="dxa"/>
          </w:tcPr>
          <w:p w14:paraId="1AEC1D13" w14:textId="3915C5D7" w:rsidR="00147161" w:rsidRPr="008E4945" w:rsidRDefault="00B565E0" w:rsidP="009C1514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 xml:space="preserve">I am learning about how to set my goals based off of the SAT pre-assessment. </w:t>
            </w:r>
          </w:p>
        </w:tc>
        <w:tc>
          <w:tcPr>
            <w:tcW w:w="1620" w:type="dxa"/>
          </w:tcPr>
          <w:p w14:paraId="57ED0F11" w14:textId="1E72B7B4" w:rsidR="006258F0" w:rsidRPr="008E4945" w:rsidRDefault="00B565E0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 xml:space="preserve">I can create goals based off of my weaknesses and strengths from the SAT pre-assessment. </w:t>
            </w:r>
          </w:p>
        </w:tc>
        <w:tc>
          <w:tcPr>
            <w:tcW w:w="3070" w:type="dxa"/>
          </w:tcPr>
          <w:p w14:paraId="7A7DB2FE" w14:textId="1E83D12E" w:rsidR="00055A9F" w:rsidRPr="00DE080E" w:rsidRDefault="00B565E0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 xml:space="preserve">Students will receive their lists of weaknesses and strengths based off of their pre-assessment. </w:t>
            </w:r>
          </w:p>
        </w:tc>
        <w:tc>
          <w:tcPr>
            <w:tcW w:w="3690" w:type="dxa"/>
          </w:tcPr>
          <w:p w14:paraId="272E60F5" w14:textId="77777777" w:rsidR="009103B4" w:rsidRPr="004C563F" w:rsidRDefault="00285F15" w:rsidP="001E04BC">
            <w:pPr>
              <w:rPr>
                <w:rFonts w:ascii="Times New Roman" w:hAnsi="Times New Roman" w:cs="Times New Roman"/>
                <w:sz w:val="20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discuss the</w:t>
            </w:r>
            <w:r w:rsidR="004C563F" w:rsidRPr="004C563F">
              <w:rPr>
                <w:rFonts w:ascii="Times New Roman" w:hAnsi="Times New Roman" w:cs="Times New Roman"/>
                <w:sz w:val="20"/>
              </w:rPr>
              <w:t xml:space="preserve">ir weaknesses and strengths and how they can create goals for the semester. </w:t>
            </w:r>
          </w:p>
          <w:p w14:paraId="77A42277" w14:textId="77777777" w:rsidR="004C563F" w:rsidRPr="004C563F" w:rsidRDefault="004C563F" w:rsidP="001E04BC">
            <w:pPr>
              <w:rPr>
                <w:rFonts w:ascii="Times New Roman" w:hAnsi="Times New Roman" w:cs="Times New Roman"/>
                <w:sz w:val="20"/>
              </w:rPr>
            </w:pPr>
          </w:p>
          <w:p w14:paraId="1C4137A1" w14:textId="25BAA07D" w:rsidR="004C563F" w:rsidRPr="008E4945" w:rsidRDefault="004C563F" w:rsidP="001E04BC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 xml:space="preserve">They will also be given the schedule for the SAT. </w:t>
            </w:r>
          </w:p>
        </w:tc>
        <w:tc>
          <w:tcPr>
            <w:tcW w:w="1980" w:type="dxa"/>
          </w:tcPr>
          <w:p w14:paraId="0CFFCFF1" w14:textId="46A6A301" w:rsidR="003C6F56" w:rsidRPr="008E4945" w:rsidRDefault="004C563F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 xml:space="preserve">Students will complete their goals. </w:t>
            </w:r>
          </w:p>
        </w:tc>
        <w:tc>
          <w:tcPr>
            <w:tcW w:w="1975" w:type="dxa"/>
          </w:tcPr>
          <w:p w14:paraId="4CD909B8" w14:textId="7ECBAF32" w:rsidR="00220713" w:rsidRPr="008E4945" w:rsidRDefault="004C563F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discuss their goals.</w:t>
            </w:r>
          </w:p>
        </w:tc>
      </w:tr>
      <w:tr w:rsidR="006350E1" w:rsidRPr="008E4945" w14:paraId="65D4E64F" w14:textId="77777777" w:rsidTr="004C563F">
        <w:trPr>
          <w:cantSplit/>
          <w:trHeight w:val="1134"/>
        </w:trPr>
        <w:tc>
          <w:tcPr>
            <w:tcW w:w="610" w:type="dxa"/>
            <w:textDirection w:val="btLr"/>
          </w:tcPr>
          <w:p w14:paraId="4552510F" w14:textId="6A00C249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563F">
              <w:rPr>
                <w:rFonts w:ascii="Times New Roman" w:hAnsi="Times New Roman" w:cs="Times New Roman"/>
                <w:b/>
                <w:sz w:val="20"/>
              </w:rPr>
              <w:t>Tuesday</w:t>
            </w:r>
            <w:r w:rsidR="008E4945" w:rsidRPr="004C563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="002A140E" w:rsidRPr="004C563F">
              <w:rPr>
                <w:rFonts w:ascii="Times New Roman" w:hAnsi="Times New Roman" w:cs="Times New Roman"/>
                <w:b/>
                <w:sz w:val="20"/>
              </w:rPr>
              <w:t>Aug</w:t>
            </w:r>
            <w:r w:rsidR="00CB12BD" w:rsidRPr="004C563F">
              <w:rPr>
                <w:rFonts w:ascii="Times New Roman" w:hAnsi="Times New Roman" w:cs="Times New Roman"/>
                <w:b/>
                <w:sz w:val="20"/>
              </w:rPr>
              <w:t xml:space="preserve"> 12</w:t>
            </w:r>
          </w:p>
        </w:tc>
        <w:tc>
          <w:tcPr>
            <w:tcW w:w="1445" w:type="dxa"/>
          </w:tcPr>
          <w:p w14:paraId="6357B060" w14:textId="594CEF85" w:rsidR="001A67EF" w:rsidRPr="008E4945" w:rsidRDefault="001A67EF" w:rsidP="00147161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 xml:space="preserve">I am learning about how to find textual evidence. </w:t>
            </w:r>
          </w:p>
        </w:tc>
        <w:tc>
          <w:tcPr>
            <w:tcW w:w="1620" w:type="dxa"/>
          </w:tcPr>
          <w:p w14:paraId="176069E6" w14:textId="475A0DFE" w:rsidR="006714BE" w:rsidRPr="008E4945" w:rsidRDefault="001A67EF" w:rsidP="006350E1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I can find textual evidence for an SAT question.</w:t>
            </w:r>
          </w:p>
        </w:tc>
        <w:tc>
          <w:tcPr>
            <w:tcW w:w="3070" w:type="dxa"/>
          </w:tcPr>
          <w:p w14:paraId="0A49A538" w14:textId="2A4AC0DE" w:rsidR="004C563F" w:rsidRPr="004C563F" w:rsidRDefault="004C563F" w:rsidP="006B0C18">
            <w:pPr>
              <w:rPr>
                <w:rFonts w:ascii="Times New Roman" w:hAnsi="Times New Roman" w:cs="Times New Roman"/>
                <w:sz w:val="20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receive an example (that is shown in the advanced video). They will then go through the module and view the lesson.</w:t>
            </w:r>
          </w:p>
          <w:p w14:paraId="212BDDC1" w14:textId="2F95361C" w:rsidR="002A140E" w:rsidRPr="008E4945" w:rsidRDefault="00285F15" w:rsidP="006B0C18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view the lesson and video for “Command of Evidence: Textual evidence.”</w:t>
            </w:r>
          </w:p>
        </w:tc>
        <w:tc>
          <w:tcPr>
            <w:tcW w:w="3690" w:type="dxa"/>
          </w:tcPr>
          <w:p w14:paraId="2AE6FD32" w14:textId="20C19DBA" w:rsidR="009103B4" w:rsidRPr="008E4945" w:rsidRDefault="004C563F" w:rsidP="00220713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 xml:space="preserve">Students will watch the video and find where they messed up (if they did). </w:t>
            </w:r>
          </w:p>
        </w:tc>
        <w:tc>
          <w:tcPr>
            <w:tcW w:w="1980" w:type="dxa"/>
          </w:tcPr>
          <w:p w14:paraId="7A8C36F6" w14:textId="0E281FFB" w:rsidR="009103B4" w:rsidRPr="008E4945" w:rsidRDefault="004C563F" w:rsidP="00220713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 xml:space="preserve">Students will complete the exercise. </w:t>
            </w:r>
          </w:p>
        </w:tc>
        <w:tc>
          <w:tcPr>
            <w:tcW w:w="1975" w:type="dxa"/>
          </w:tcPr>
          <w:p w14:paraId="7025665D" w14:textId="63B1CA6E" w:rsidR="00220713" w:rsidRPr="008E4945" w:rsidRDefault="004C563F" w:rsidP="00220713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 xml:space="preserve">Students will review the lesson by completing the KWL. </w:t>
            </w:r>
          </w:p>
        </w:tc>
      </w:tr>
      <w:tr w:rsidR="006350E1" w:rsidRPr="008E4945" w14:paraId="53C0BB96" w14:textId="77777777" w:rsidTr="004C563F">
        <w:trPr>
          <w:cantSplit/>
          <w:trHeight w:val="1475"/>
        </w:trPr>
        <w:tc>
          <w:tcPr>
            <w:tcW w:w="610" w:type="dxa"/>
            <w:textDirection w:val="btLr"/>
          </w:tcPr>
          <w:p w14:paraId="33944D86" w14:textId="3E2D64F7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563F">
              <w:rPr>
                <w:rFonts w:ascii="Times New Roman" w:hAnsi="Times New Roman" w:cs="Times New Roman"/>
                <w:b/>
                <w:sz w:val="20"/>
              </w:rPr>
              <w:t>Wedne</w:t>
            </w:r>
            <w:r w:rsidR="00410D99" w:rsidRPr="004C563F">
              <w:rPr>
                <w:rFonts w:ascii="Times New Roman" w:hAnsi="Times New Roman" w:cs="Times New Roman"/>
                <w:b/>
                <w:sz w:val="20"/>
              </w:rPr>
              <w:t xml:space="preserve">sday, </w:t>
            </w:r>
            <w:r w:rsidR="002A140E" w:rsidRPr="004C563F">
              <w:rPr>
                <w:rFonts w:ascii="Times New Roman" w:hAnsi="Times New Roman" w:cs="Times New Roman"/>
                <w:b/>
                <w:sz w:val="20"/>
              </w:rPr>
              <w:t>Aug</w:t>
            </w:r>
            <w:r w:rsidR="00CB12BD" w:rsidRPr="004C563F">
              <w:rPr>
                <w:rFonts w:ascii="Times New Roman" w:hAnsi="Times New Roman" w:cs="Times New Roman"/>
                <w:b/>
                <w:sz w:val="20"/>
              </w:rPr>
              <w:t xml:space="preserve"> 13</w:t>
            </w:r>
          </w:p>
        </w:tc>
        <w:tc>
          <w:tcPr>
            <w:tcW w:w="1445" w:type="dxa"/>
          </w:tcPr>
          <w:p w14:paraId="404AECD9" w14:textId="1E40F6B0" w:rsidR="00220713" w:rsidRPr="008E4945" w:rsidRDefault="001A67EF" w:rsidP="00147161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 xml:space="preserve">I am learning about how to find quantitative evidence. </w:t>
            </w:r>
          </w:p>
        </w:tc>
        <w:tc>
          <w:tcPr>
            <w:tcW w:w="1620" w:type="dxa"/>
          </w:tcPr>
          <w:p w14:paraId="4605629D" w14:textId="58882D84" w:rsidR="00220713" w:rsidRPr="008E4945" w:rsidRDefault="001A67EF" w:rsidP="006350E1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 xml:space="preserve">I can find quantitative evidence for an SAT question. </w:t>
            </w:r>
          </w:p>
        </w:tc>
        <w:tc>
          <w:tcPr>
            <w:tcW w:w="3070" w:type="dxa"/>
          </w:tcPr>
          <w:p w14:paraId="2A64A242" w14:textId="77777777" w:rsidR="003A7774" w:rsidRPr="004C563F" w:rsidRDefault="003A7774" w:rsidP="003A7774">
            <w:pPr>
              <w:rPr>
                <w:rFonts w:ascii="Times New Roman" w:hAnsi="Times New Roman" w:cs="Times New Roman"/>
                <w:sz w:val="20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receive an example (that is shown in the advanced video). They will then go through the module and view the lesson.</w:t>
            </w:r>
          </w:p>
          <w:p w14:paraId="23DB78D1" w14:textId="0731ED74" w:rsidR="00803845" w:rsidRPr="008E4945" w:rsidRDefault="003A7774" w:rsidP="003A7774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 xml:space="preserve">Students will view the lesson and video for “Command of Evidence: </w:t>
            </w:r>
            <w:r>
              <w:rPr>
                <w:rFonts w:ascii="Times New Roman" w:hAnsi="Times New Roman" w:cs="Times New Roman"/>
                <w:sz w:val="20"/>
              </w:rPr>
              <w:t>Quantitative</w:t>
            </w:r>
            <w:r w:rsidRPr="004C563F">
              <w:rPr>
                <w:rFonts w:ascii="Times New Roman" w:hAnsi="Times New Roman" w:cs="Times New Roman"/>
                <w:sz w:val="20"/>
              </w:rPr>
              <w:t>.”</w:t>
            </w:r>
          </w:p>
        </w:tc>
        <w:tc>
          <w:tcPr>
            <w:tcW w:w="3690" w:type="dxa"/>
          </w:tcPr>
          <w:p w14:paraId="26AAD205" w14:textId="0785E8DE" w:rsidR="00877F70" w:rsidRPr="00803845" w:rsidRDefault="003A7774" w:rsidP="00B565E0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watch the video and find where they messed up (if they did).</w:t>
            </w:r>
          </w:p>
        </w:tc>
        <w:tc>
          <w:tcPr>
            <w:tcW w:w="1980" w:type="dxa"/>
          </w:tcPr>
          <w:p w14:paraId="7E2ADAFA" w14:textId="2CF33181" w:rsidR="00DC4CF1" w:rsidRPr="008E4945" w:rsidRDefault="004C563F" w:rsidP="00B56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the exercise.</w:t>
            </w:r>
          </w:p>
        </w:tc>
        <w:tc>
          <w:tcPr>
            <w:tcW w:w="1975" w:type="dxa"/>
          </w:tcPr>
          <w:p w14:paraId="4D1FB071" w14:textId="3052AF61" w:rsidR="00220713" w:rsidRPr="008E4945" w:rsidRDefault="004C563F" w:rsidP="00B56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review the lesson by completing the KWL.</w:t>
            </w:r>
          </w:p>
        </w:tc>
      </w:tr>
      <w:tr w:rsidR="006350E1" w:rsidRPr="008E4945" w14:paraId="486A1227" w14:textId="77777777" w:rsidTr="004C563F">
        <w:trPr>
          <w:cantSplit/>
          <w:trHeight w:val="1475"/>
        </w:trPr>
        <w:tc>
          <w:tcPr>
            <w:tcW w:w="610" w:type="dxa"/>
            <w:textDirection w:val="btLr"/>
          </w:tcPr>
          <w:p w14:paraId="23E94FD9" w14:textId="53A97D70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563F">
              <w:rPr>
                <w:rFonts w:ascii="Times New Roman" w:hAnsi="Times New Roman" w:cs="Times New Roman"/>
                <w:b/>
                <w:sz w:val="20"/>
              </w:rPr>
              <w:t>Thursday</w:t>
            </w:r>
            <w:r w:rsidR="008E4945" w:rsidRPr="004C563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="002A140E" w:rsidRPr="004C563F">
              <w:rPr>
                <w:rFonts w:ascii="Times New Roman" w:hAnsi="Times New Roman" w:cs="Times New Roman"/>
                <w:b/>
                <w:sz w:val="20"/>
              </w:rPr>
              <w:t>Aug</w:t>
            </w:r>
            <w:r w:rsidR="00CB12BD" w:rsidRPr="004C563F">
              <w:rPr>
                <w:rFonts w:ascii="Times New Roman" w:hAnsi="Times New Roman" w:cs="Times New Roman"/>
                <w:b/>
                <w:sz w:val="20"/>
              </w:rPr>
              <w:t xml:space="preserve"> 14</w:t>
            </w:r>
          </w:p>
        </w:tc>
        <w:tc>
          <w:tcPr>
            <w:tcW w:w="1445" w:type="dxa"/>
          </w:tcPr>
          <w:p w14:paraId="682D461F" w14:textId="148E3CBD" w:rsidR="007905D9" w:rsidRPr="008E4945" w:rsidRDefault="003640CA" w:rsidP="00147161">
            <w:pPr>
              <w:rPr>
                <w:rFonts w:ascii="Times New Roman" w:hAnsi="Times New Roman" w:cs="Times New Roman"/>
              </w:rPr>
            </w:pPr>
            <w:r w:rsidRPr="0056684D">
              <w:rPr>
                <w:rFonts w:ascii="Times New Roman" w:hAnsi="Times New Roman" w:cs="Times New Roman"/>
                <w:sz w:val="20"/>
              </w:rPr>
              <w:t xml:space="preserve">I am learning about how to solve linear equations and inequalities and their word problems. </w:t>
            </w:r>
          </w:p>
        </w:tc>
        <w:tc>
          <w:tcPr>
            <w:tcW w:w="1620" w:type="dxa"/>
          </w:tcPr>
          <w:p w14:paraId="36020557" w14:textId="1A13DBB5" w:rsidR="007905D9" w:rsidRPr="008E4945" w:rsidRDefault="003640CA" w:rsidP="006350E1">
            <w:pPr>
              <w:rPr>
                <w:rFonts w:ascii="Times New Roman" w:hAnsi="Times New Roman" w:cs="Times New Roman"/>
              </w:rPr>
            </w:pPr>
            <w:r w:rsidRPr="0056684D">
              <w:rPr>
                <w:rFonts w:ascii="Times New Roman" w:hAnsi="Times New Roman" w:cs="Times New Roman"/>
                <w:sz w:val="20"/>
              </w:rPr>
              <w:t xml:space="preserve">I can solve SAT problems about linear equations and inequalities. </w:t>
            </w:r>
          </w:p>
        </w:tc>
        <w:tc>
          <w:tcPr>
            <w:tcW w:w="3070" w:type="dxa"/>
          </w:tcPr>
          <w:p w14:paraId="75B2DCF7" w14:textId="77777777" w:rsidR="003640CA" w:rsidRPr="0056684D" w:rsidRDefault="003640CA" w:rsidP="003640CA">
            <w:pPr>
              <w:rPr>
                <w:rFonts w:ascii="Times New Roman" w:hAnsi="Times New Roman" w:cs="Times New Roman"/>
                <w:sz w:val="18"/>
              </w:rPr>
            </w:pPr>
            <w:r w:rsidRPr="0056684D">
              <w:rPr>
                <w:rFonts w:ascii="Times New Roman" w:hAnsi="Times New Roman" w:cs="Times New Roman"/>
                <w:sz w:val="18"/>
              </w:rPr>
              <w:t>Students will receive an example (that is shown in the advanced video). They will then go through the module and view the lesson.</w:t>
            </w:r>
          </w:p>
          <w:p w14:paraId="6CC81092" w14:textId="0DC963B0" w:rsidR="00920E83" w:rsidRPr="008E4945" w:rsidRDefault="003640CA" w:rsidP="003640CA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 w:rsidRPr="0056684D">
              <w:rPr>
                <w:rFonts w:ascii="Times New Roman" w:hAnsi="Times New Roman" w:cs="Times New Roman"/>
                <w:sz w:val="18"/>
              </w:rPr>
              <w:t>Students will view the lesson and video for “</w:t>
            </w:r>
            <w:r w:rsidRPr="0056684D">
              <w:rPr>
                <w:rFonts w:ascii="Times New Roman" w:hAnsi="Times New Roman" w:cs="Times New Roman"/>
                <w:sz w:val="18"/>
              </w:rPr>
              <w:t>Solving linear equations and inequalities</w:t>
            </w:r>
            <w:r w:rsidRPr="0056684D">
              <w:rPr>
                <w:rFonts w:ascii="Times New Roman" w:hAnsi="Times New Roman" w:cs="Times New Roman"/>
                <w:sz w:val="18"/>
              </w:rPr>
              <w:t>”</w:t>
            </w:r>
            <w:r w:rsidRPr="0056684D">
              <w:rPr>
                <w:rFonts w:ascii="Times New Roman" w:hAnsi="Times New Roman" w:cs="Times New Roman"/>
                <w:sz w:val="18"/>
              </w:rPr>
              <w:t xml:space="preserve"> and “linear equation word problems.”</w:t>
            </w:r>
          </w:p>
        </w:tc>
        <w:tc>
          <w:tcPr>
            <w:tcW w:w="3690" w:type="dxa"/>
          </w:tcPr>
          <w:p w14:paraId="5230A7CD" w14:textId="265D6024" w:rsidR="00220713" w:rsidRPr="008E4945" w:rsidRDefault="003640CA" w:rsidP="009103B4">
            <w:pPr>
              <w:rPr>
                <w:rFonts w:ascii="Times New Roman" w:hAnsi="Times New Roman" w:cs="Times New Roman"/>
              </w:rPr>
            </w:pPr>
            <w:r w:rsidRPr="0056684D">
              <w:rPr>
                <w:rFonts w:ascii="Times New Roman" w:hAnsi="Times New Roman" w:cs="Times New Roman"/>
                <w:sz w:val="18"/>
              </w:rPr>
              <w:t>Students will watch the video and find where they messed up (if they did).</w:t>
            </w:r>
          </w:p>
        </w:tc>
        <w:tc>
          <w:tcPr>
            <w:tcW w:w="1980" w:type="dxa"/>
          </w:tcPr>
          <w:p w14:paraId="2FA23991" w14:textId="08BEFDE1" w:rsidR="00DC4CF1" w:rsidRPr="008E4945" w:rsidRDefault="004C563F" w:rsidP="009103B4">
            <w:pPr>
              <w:rPr>
                <w:rFonts w:ascii="Times New Roman" w:hAnsi="Times New Roman" w:cs="Times New Roman"/>
              </w:rPr>
            </w:pPr>
            <w:r w:rsidRPr="0056684D">
              <w:rPr>
                <w:rFonts w:ascii="Times New Roman" w:hAnsi="Times New Roman" w:cs="Times New Roman"/>
                <w:sz w:val="20"/>
              </w:rPr>
              <w:t>Students will complete the exercise.</w:t>
            </w:r>
          </w:p>
        </w:tc>
        <w:tc>
          <w:tcPr>
            <w:tcW w:w="1975" w:type="dxa"/>
          </w:tcPr>
          <w:p w14:paraId="7D873E32" w14:textId="6F1EF673" w:rsidR="00220713" w:rsidRPr="008E4945" w:rsidRDefault="004C563F">
            <w:pPr>
              <w:rPr>
                <w:rFonts w:ascii="Times New Roman" w:hAnsi="Times New Roman" w:cs="Times New Roman"/>
              </w:rPr>
            </w:pPr>
            <w:r w:rsidRPr="0056684D">
              <w:rPr>
                <w:rFonts w:ascii="Times New Roman" w:hAnsi="Times New Roman" w:cs="Times New Roman"/>
                <w:sz w:val="20"/>
              </w:rPr>
              <w:t>Students will review the lesson by completing the KWL.</w:t>
            </w:r>
          </w:p>
        </w:tc>
      </w:tr>
      <w:tr w:rsidR="006350E1" w:rsidRPr="008E4945" w14:paraId="3D4EA1CD" w14:textId="77777777" w:rsidTr="004C563F">
        <w:trPr>
          <w:cantSplit/>
          <w:trHeight w:val="1475"/>
        </w:trPr>
        <w:tc>
          <w:tcPr>
            <w:tcW w:w="610" w:type="dxa"/>
            <w:textDirection w:val="btLr"/>
          </w:tcPr>
          <w:p w14:paraId="2847441A" w14:textId="0977EC29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563F">
              <w:rPr>
                <w:rFonts w:ascii="Times New Roman" w:hAnsi="Times New Roman" w:cs="Times New Roman"/>
                <w:b/>
                <w:sz w:val="20"/>
              </w:rPr>
              <w:t>Friday</w:t>
            </w:r>
            <w:r w:rsidR="008E4945" w:rsidRPr="004C563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="002A140E" w:rsidRPr="004C563F">
              <w:rPr>
                <w:rFonts w:ascii="Times New Roman" w:hAnsi="Times New Roman" w:cs="Times New Roman"/>
                <w:b/>
                <w:sz w:val="20"/>
              </w:rPr>
              <w:t>Aug</w:t>
            </w:r>
            <w:r w:rsidR="00CB12BD" w:rsidRPr="004C563F">
              <w:rPr>
                <w:rFonts w:ascii="Times New Roman" w:hAnsi="Times New Roman" w:cs="Times New Roman"/>
                <w:b/>
                <w:sz w:val="20"/>
              </w:rPr>
              <w:t xml:space="preserve"> 15</w:t>
            </w:r>
          </w:p>
        </w:tc>
        <w:tc>
          <w:tcPr>
            <w:tcW w:w="1445" w:type="dxa"/>
          </w:tcPr>
          <w:p w14:paraId="384ACD8A" w14:textId="18E92E7B" w:rsidR="007905D9" w:rsidRPr="008E4945" w:rsidRDefault="003640CA" w:rsidP="00147161">
            <w:pPr>
              <w:rPr>
                <w:rFonts w:ascii="Times New Roman" w:hAnsi="Times New Roman" w:cs="Times New Roman"/>
              </w:rPr>
            </w:pPr>
            <w:r w:rsidRPr="0056684D">
              <w:rPr>
                <w:rFonts w:ascii="Times New Roman" w:hAnsi="Times New Roman" w:cs="Times New Roman"/>
                <w:sz w:val="20"/>
              </w:rPr>
              <w:t xml:space="preserve">I am learning about linear relationship word problems and the graphs of their functions. </w:t>
            </w:r>
          </w:p>
        </w:tc>
        <w:tc>
          <w:tcPr>
            <w:tcW w:w="1620" w:type="dxa"/>
          </w:tcPr>
          <w:p w14:paraId="2D549520" w14:textId="21C4DF1D" w:rsidR="007905D9" w:rsidRPr="008E4945" w:rsidRDefault="003640CA" w:rsidP="006350E1">
            <w:pPr>
              <w:rPr>
                <w:rFonts w:ascii="Times New Roman" w:hAnsi="Times New Roman" w:cs="Times New Roman"/>
              </w:rPr>
            </w:pPr>
            <w:r w:rsidRPr="0056684D">
              <w:rPr>
                <w:rFonts w:ascii="Times New Roman" w:hAnsi="Times New Roman" w:cs="Times New Roman"/>
                <w:sz w:val="20"/>
              </w:rPr>
              <w:t>I can solve SAT word problems about linear relationship word problems and the graphs of their functions.</w:t>
            </w:r>
          </w:p>
        </w:tc>
        <w:tc>
          <w:tcPr>
            <w:tcW w:w="3070" w:type="dxa"/>
          </w:tcPr>
          <w:p w14:paraId="3665CB45" w14:textId="77777777" w:rsidR="003640CA" w:rsidRPr="004C563F" w:rsidRDefault="003640CA" w:rsidP="003640CA">
            <w:pPr>
              <w:rPr>
                <w:rFonts w:ascii="Times New Roman" w:hAnsi="Times New Roman" w:cs="Times New Roman"/>
                <w:sz w:val="20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receive an example (that is shown in the advanced video). They will then go through the module and view the lesson.</w:t>
            </w:r>
          </w:p>
          <w:p w14:paraId="4CD814FF" w14:textId="4D82A3D2" w:rsidR="00920E83" w:rsidRPr="008E4945" w:rsidRDefault="003640CA" w:rsidP="003640CA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view the lesson and video for “</w:t>
            </w:r>
            <w:r>
              <w:rPr>
                <w:rFonts w:ascii="Times New Roman" w:hAnsi="Times New Roman" w:cs="Times New Roman"/>
                <w:sz w:val="20"/>
              </w:rPr>
              <w:t>Linear relationship word problems</w:t>
            </w:r>
            <w:r>
              <w:rPr>
                <w:rFonts w:ascii="Times New Roman" w:hAnsi="Times New Roman" w:cs="Times New Roman"/>
                <w:sz w:val="20"/>
              </w:rPr>
              <w:t>”</w:t>
            </w:r>
            <w:r>
              <w:rPr>
                <w:rFonts w:ascii="Times New Roman" w:hAnsi="Times New Roman" w:cs="Times New Roman"/>
                <w:sz w:val="20"/>
              </w:rPr>
              <w:t xml:space="preserve"> and “graphs of linear equations and functions.”</w:t>
            </w:r>
          </w:p>
        </w:tc>
        <w:tc>
          <w:tcPr>
            <w:tcW w:w="3690" w:type="dxa"/>
          </w:tcPr>
          <w:p w14:paraId="18AA5A53" w14:textId="673E1446" w:rsidR="009103B4" w:rsidRPr="008E4945" w:rsidRDefault="003640CA" w:rsidP="009103B4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watch the video and find where they messed up (if they did).</w:t>
            </w:r>
          </w:p>
        </w:tc>
        <w:tc>
          <w:tcPr>
            <w:tcW w:w="1980" w:type="dxa"/>
          </w:tcPr>
          <w:p w14:paraId="5A57D3E7" w14:textId="221E5650" w:rsidR="009103B4" w:rsidRPr="008E4945" w:rsidRDefault="004C563F" w:rsidP="009103B4">
            <w:pPr>
              <w:rPr>
                <w:rFonts w:ascii="Times New Roman" w:hAnsi="Times New Roman" w:cs="Times New Roman"/>
              </w:rPr>
            </w:pPr>
            <w:r w:rsidRPr="0056684D">
              <w:rPr>
                <w:rFonts w:ascii="Times New Roman" w:hAnsi="Times New Roman" w:cs="Times New Roman"/>
                <w:sz w:val="20"/>
              </w:rPr>
              <w:t>Students will complete the exercise.</w:t>
            </w:r>
          </w:p>
        </w:tc>
        <w:tc>
          <w:tcPr>
            <w:tcW w:w="1975" w:type="dxa"/>
          </w:tcPr>
          <w:p w14:paraId="76693622" w14:textId="4FD4718C" w:rsidR="009103B4" w:rsidRPr="008E4945" w:rsidRDefault="00676611">
            <w:pPr>
              <w:rPr>
                <w:rFonts w:ascii="Times New Roman" w:hAnsi="Times New Roman" w:cs="Times New Roman"/>
              </w:rPr>
            </w:pPr>
            <w:bookmarkStart w:id="0" w:name="_GoBack"/>
            <w:r w:rsidRPr="0056684D">
              <w:rPr>
                <w:rFonts w:ascii="Times New Roman" w:hAnsi="Times New Roman" w:cs="Times New Roman"/>
                <w:sz w:val="20"/>
              </w:rPr>
              <w:t>Students will complete the algebra Quiz 1</w:t>
            </w:r>
            <w:bookmarkEnd w:id="0"/>
          </w:p>
        </w:tc>
      </w:tr>
    </w:tbl>
    <w:p w14:paraId="3D2FE465" w14:textId="362C2C94" w:rsidR="00762C31" w:rsidRPr="008E4945" w:rsidRDefault="00762C31">
      <w:pPr>
        <w:rPr>
          <w:rFonts w:ascii="Times New Roman" w:hAnsi="Times New Roman" w:cs="Times New Roman"/>
        </w:rPr>
      </w:pP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68A05B29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 xml:space="preserve">Topic: </w:t>
    </w:r>
    <w:r w:rsidR="00165788">
      <w:rPr>
        <w:rFonts w:ascii="Times New Roman" w:hAnsi="Times New Roman" w:cs="Times New Roman"/>
      </w:rPr>
      <w:t>SAT Prep</w:t>
    </w:r>
    <w:r w:rsidR="004D37E3" w:rsidRPr="00FA358D">
      <w:rPr>
        <w:rFonts w:ascii="Times New Roman" w:hAnsi="Times New Roman" w:cs="Times New Roman"/>
      </w:rPr>
      <w:t xml:space="preserve">     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 xml:space="preserve">August </w:t>
    </w:r>
    <w:r w:rsidR="00A82D32">
      <w:rPr>
        <w:rFonts w:ascii="Times New Roman" w:hAnsi="Times New Roman" w:cs="Times New Roman"/>
      </w:rPr>
      <w:t>11-15</w:t>
    </w:r>
    <w:r w:rsidR="002A140E">
      <w:rPr>
        <w:rFonts w:ascii="Times New Roman" w:hAnsi="Times New Roman" w:cs="Times New Roman"/>
      </w:rPr>
      <w:t>, 2025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5222"/>
    <w:rsid w:val="00006DCC"/>
    <w:rsid w:val="000250CA"/>
    <w:rsid w:val="000408B1"/>
    <w:rsid w:val="00052010"/>
    <w:rsid w:val="00054FA5"/>
    <w:rsid w:val="00055A9F"/>
    <w:rsid w:val="0006353F"/>
    <w:rsid w:val="00071EF2"/>
    <w:rsid w:val="00083606"/>
    <w:rsid w:val="00085D88"/>
    <w:rsid w:val="00087B56"/>
    <w:rsid w:val="00094532"/>
    <w:rsid w:val="000A46F8"/>
    <w:rsid w:val="000B3165"/>
    <w:rsid w:val="000B4F72"/>
    <w:rsid w:val="000B690D"/>
    <w:rsid w:val="000E2C05"/>
    <w:rsid w:val="000F2C8C"/>
    <w:rsid w:val="0012126D"/>
    <w:rsid w:val="00127698"/>
    <w:rsid w:val="00137210"/>
    <w:rsid w:val="00147161"/>
    <w:rsid w:val="0015035F"/>
    <w:rsid w:val="00165788"/>
    <w:rsid w:val="001747BB"/>
    <w:rsid w:val="0018330B"/>
    <w:rsid w:val="001A67EF"/>
    <w:rsid w:val="001B1BF8"/>
    <w:rsid w:val="001B225E"/>
    <w:rsid w:val="001B3220"/>
    <w:rsid w:val="001E04BC"/>
    <w:rsid w:val="001F0A5C"/>
    <w:rsid w:val="001F3F51"/>
    <w:rsid w:val="00203728"/>
    <w:rsid w:val="002078CB"/>
    <w:rsid w:val="00215D46"/>
    <w:rsid w:val="00220713"/>
    <w:rsid w:val="002312B5"/>
    <w:rsid w:val="00231B90"/>
    <w:rsid w:val="00245498"/>
    <w:rsid w:val="0024650B"/>
    <w:rsid w:val="00282B6A"/>
    <w:rsid w:val="00283631"/>
    <w:rsid w:val="00285F15"/>
    <w:rsid w:val="002A140E"/>
    <w:rsid w:val="002A40E0"/>
    <w:rsid w:val="002A424D"/>
    <w:rsid w:val="002A6003"/>
    <w:rsid w:val="002C28BF"/>
    <w:rsid w:val="002D0B42"/>
    <w:rsid w:val="002D35D3"/>
    <w:rsid w:val="002E6D7C"/>
    <w:rsid w:val="002F1E79"/>
    <w:rsid w:val="002F7D1E"/>
    <w:rsid w:val="00306745"/>
    <w:rsid w:val="003416BB"/>
    <w:rsid w:val="003523FD"/>
    <w:rsid w:val="003640CA"/>
    <w:rsid w:val="003A17AA"/>
    <w:rsid w:val="003A7774"/>
    <w:rsid w:val="003C6F56"/>
    <w:rsid w:val="003D0E9E"/>
    <w:rsid w:val="003D72B0"/>
    <w:rsid w:val="003F005E"/>
    <w:rsid w:val="00410D99"/>
    <w:rsid w:val="00426D0B"/>
    <w:rsid w:val="004433F4"/>
    <w:rsid w:val="004604D1"/>
    <w:rsid w:val="004B286B"/>
    <w:rsid w:val="004B5992"/>
    <w:rsid w:val="004C563F"/>
    <w:rsid w:val="004D18B5"/>
    <w:rsid w:val="004D37E3"/>
    <w:rsid w:val="004E0894"/>
    <w:rsid w:val="004E1CFE"/>
    <w:rsid w:val="004F750A"/>
    <w:rsid w:val="00500D09"/>
    <w:rsid w:val="0051229F"/>
    <w:rsid w:val="00522B56"/>
    <w:rsid w:val="00523AED"/>
    <w:rsid w:val="0052462A"/>
    <w:rsid w:val="005315AD"/>
    <w:rsid w:val="005570E8"/>
    <w:rsid w:val="0056684D"/>
    <w:rsid w:val="0056692E"/>
    <w:rsid w:val="00571E7C"/>
    <w:rsid w:val="0058779A"/>
    <w:rsid w:val="00594DC6"/>
    <w:rsid w:val="005B189A"/>
    <w:rsid w:val="005C37FE"/>
    <w:rsid w:val="005E43CE"/>
    <w:rsid w:val="005F2E4A"/>
    <w:rsid w:val="005F7956"/>
    <w:rsid w:val="006115A0"/>
    <w:rsid w:val="006177C3"/>
    <w:rsid w:val="006258F0"/>
    <w:rsid w:val="00631DEE"/>
    <w:rsid w:val="006350E1"/>
    <w:rsid w:val="00642117"/>
    <w:rsid w:val="0065612E"/>
    <w:rsid w:val="006714BE"/>
    <w:rsid w:val="00676611"/>
    <w:rsid w:val="006854F5"/>
    <w:rsid w:val="006A6559"/>
    <w:rsid w:val="006B0C18"/>
    <w:rsid w:val="006B4ED7"/>
    <w:rsid w:val="006D449B"/>
    <w:rsid w:val="006F694B"/>
    <w:rsid w:val="00704CE5"/>
    <w:rsid w:val="00707D58"/>
    <w:rsid w:val="0071277C"/>
    <w:rsid w:val="007138FA"/>
    <w:rsid w:val="007140FA"/>
    <w:rsid w:val="007156A2"/>
    <w:rsid w:val="00723282"/>
    <w:rsid w:val="00732DA8"/>
    <w:rsid w:val="007351A8"/>
    <w:rsid w:val="0075574E"/>
    <w:rsid w:val="00762C31"/>
    <w:rsid w:val="00765495"/>
    <w:rsid w:val="00776D8A"/>
    <w:rsid w:val="00777838"/>
    <w:rsid w:val="007905D9"/>
    <w:rsid w:val="00795598"/>
    <w:rsid w:val="007961CB"/>
    <w:rsid w:val="007964FC"/>
    <w:rsid w:val="0079712C"/>
    <w:rsid w:val="007B5970"/>
    <w:rsid w:val="007C7114"/>
    <w:rsid w:val="007E6CB0"/>
    <w:rsid w:val="00803845"/>
    <w:rsid w:val="0081077C"/>
    <w:rsid w:val="00810A67"/>
    <w:rsid w:val="00836271"/>
    <w:rsid w:val="0085213D"/>
    <w:rsid w:val="00854EF6"/>
    <w:rsid w:val="008624B7"/>
    <w:rsid w:val="0086320D"/>
    <w:rsid w:val="00871B2F"/>
    <w:rsid w:val="00874EDC"/>
    <w:rsid w:val="00875BA2"/>
    <w:rsid w:val="00877F70"/>
    <w:rsid w:val="00880293"/>
    <w:rsid w:val="00894A16"/>
    <w:rsid w:val="008968EE"/>
    <w:rsid w:val="008B6CB6"/>
    <w:rsid w:val="008E4945"/>
    <w:rsid w:val="00903762"/>
    <w:rsid w:val="00905D19"/>
    <w:rsid w:val="009103B4"/>
    <w:rsid w:val="00920E83"/>
    <w:rsid w:val="00923F32"/>
    <w:rsid w:val="009351D8"/>
    <w:rsid w:val="00936FFE"/>
    <w:rsid w:val="00943197"/>
    <w:rsid w:val="00946B91"/>
    <w:rsid w:val="00953158"/>
    <w:rsid w:val="009719C9"/>
    <w:rsid w:val="0099036C"/>
    <w:rsid w:val="009946C1"/>
    <w:rsid w:val="009C1514"/>
    <w:rsid w:val="009F0C25"/>
    <w:rsid w:val="00A01A05"/>
    <w:rsid w:val="00A16D55"/>
    <w:rsid w:val="00A25E98"/>
    <w:rsid w:val="00A33D94"/>
    <w:rsid w:val="00A66373"/>
    <w:rsid w:val="00A66CEB"/>
    <w:rsid w:val="00A76440"/>
    <w:rsid w:val="00A768E8"/>
    <w:rsid w:val="00A82D32"/>
    <w:rsid w:val="00A916A9"/>
    <w:rsid w:val="00A95648"/>
    <w:rsid w:val="00AA2D50"/>
    <w:rsid w:val="00AA4DE7"/>
    <w:rsid w:val="00AC2FD3"/>
    <w:rsid w:val="00AC6767"/>
    <w:rsid w:val="00AC7812"/>
    <w:rsid w:val="00B01FD1"/>
    <w:rsid w:val="00B043BB"/>
    <w:rsid w:val="00B24D54"/>
    <w:rsid w:val="00B26BDD"/>
    <w:rsid w:val="00B32C8B"/>
    <w:rsid w:val="00B32D36"/>
    <w:rsid w:val="00B55AFD"/>
    <w:rsid w:val="00B565E0"/>
    <w:rsid w:val="00B74C08"/>
    <w:rsid w:val="00B77AE3"/>
    <w:rsid w:val="00B87600"/>
    <w:rsid w:val="00BB50EE"/>
    <w:rsid w:val="00BB6B6C"/>
    <w:rsid w:val="00BE49F6"/>
    <w:rsid w:val="00BF0175"/>
    <w:rsid w:val="00BF294D"/>
    <w:rsid w:val="00C10F10"/>
    <w:rsid w:val="00C122E3"/>
    <w:rsid w:val="00C31500"/>
    <w:rsid w:val="00C502B5"/>
    <w:rsid w:val="00C71846"/>
    <w:rsid w:val="00C91257"/>
    <w:rsid w:val="00CB0614"/>
    <w:rsid w:val="00CB12BD"/>
    <w:rsid w:val="00CD48AE"/>
    <w:rsid w:val="00CE1AAF"/>
    <w:rsid w:val="00CF6830"/>
    <w:rsid w:val="00D02E74"/>
    <w:rsid w:val="00D15E8D"/>
    <w:rsid w:val="00D24CD6"/>
    <w:rsid w:val="00D36BD0"/>
    <w:rsid w:val="00D457F4"/>
    <w:rsid w:val="00D756C6"/>
    <w:rsid w:val="00D765F8"/>
    <w:rsid w:val="00D821E5"/>
    <w:rsid w:val="00D91A9F"/>
    <w:rsid w:val="00DC4CF1"/>
    <w:rsid w:val="00DD538A"/>
    <w:rsid w:val="00DE080E"/>
    <w:rsid w:val="00DF1750"/>
    <w:rsid w:val="00DF6268"/>
    <w:rsid w:val="00E02C1A"/>
    <w:rsid w:val="00E03BA4"/>
    <w:rsid w:val="00E34D91"/>
    <w:rsid w:val="00E456E3"/>
    <w:rsid w:val="00E50AFD"/>
    <w:rsid w:val="00E510A1"/>
    <w:rsid w:val="00E61878"/>
    <w:rsid w:val="00E63D1F"/>
    <w:rsid w:val="00ED0D4E"/>
    <w:rsid w:val="00ED3E14"/>
    <w:rsid w:val="00ED5D22"/>
    <w:rsid w:val="00EE17F1"/>
    <w:rsid w:val="00EE7DC4"/>
    <w:rsid w:val="00EF1DE9"/>
    <w:rsid w:val="00EF51DC"/>
    <w:rsid w:val="00F010C4"/>
    <w:rsid w:val="00F754E7"/>
    <w:rsid w:val="00F9416D"/>
    <w:rsid w:val="00FA358D"/>
    <w:rsid w:val="00FA5DAD"/>
    <w:rsid w:val="00FB2B5C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17</cp:revision>
  <dcterms:created xsi:type="dcterms:W3CDTF">2025-08-09T23:08:00Z</dcterms:created>
  <dcterms:modified xsi:type="dcterms:W3CDTF">2025-08-09T23:59:00Z</dcterms:modified>
</cp:coreProperties>
</file>